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10B05B1A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8205AF">
        <w:t>Les bases de la communication</w:t>
      </w:r>
    </w:p>
    <w:p w14:paraId="6D553CD4" w14:textId="77777777" w:rsidR="00D51DC7" w:rsidRPr="00D51DC7" w:rsidRDefault="00D51DC7" w:rsidP="006169DB">
      <w:pPr>
        <w:jc w:val="center"/>
        <w:rPr>
          <w:rStyle w:val="Accentuation"/>
        </w:rPr>
      </w:pPr>
    </w:p>
    <w:p w14:paraId="23E6BBAF" w14:textId="63CE1AEB" w:rsidR="00D51DC7" w:rsidRPr="007916E9" w:rsidRDefault="007916E9" w:rsidP="006169DB">
      <w:pPr>
        <w:rPr>
          <w:b/>
          <w:bCs/>
        </w:rPr>
      </w:pPr>
      <w:r w:rsidRPr="007916E9">
        <w:rPr>
          <w:b/>
          <w:bCs/>
        </w:rPr>
        <w:t>Simon Houriez</w:t>
      </w:r>
      <w:r w:rsidR="00D51DC7" w:rsidRPr="007916E9">
        <w:rPr>
          <w:b/>
          <w:bCs/>
        </w:rPr>
        <w:t> :</w:t>
      </w:r>
      <w:r w:rsidR="006169DB" w:rsidRPr="007916E9">
        <w:rPr>
          <w:b/>
          <w:bCs/>
        </w:rPr>
        <w:t xml:space="preserve"> </w:t>
      </w:r>
    </w:p>
    <w:p w14:paraId="2265686D" w14:textId="77777777" w:rsidR="007916E9" w:rsidRDefault="007916E9" w:rsidP="007916E9">
      <w:r>
        <w:t>Prenons un temps pour</w:t>
      </w:r>
      <w:r>
        <w:t xml:space="preserve"> </w:t>
      </w:r>
      <w:r>
        <w:t>redéfinir la communication.</w:t>
      </w:r>
      <w:r>
        <w:t xml:space="preserve"> </w:t>
      </w:r>
    </w:p>
    <w:p w14:paraId="38129F22" w14:textId="6B8523B9" w:rsidR="007916E9" w:rsidRDefault="007916E9" w:rsidP="007916E9">
      <w:r w:rsidRPr="00AF3E03">
        <w:rPr>
          <w:b/>
          <w:bCs/>
        </w:rPr>
        <w:t>La communication, basiquement, c'est transmettre une information</w:t>
      </w:r>
      <w:r w:rsidRPr="00AF3E03">
        <w:rPr>
          <w:b/>
          <w:bCs/>
        </w:rPr>
        <w:t xml:space="preserve"> </w:t>
      </w:r>
      <w:r w:rsidRPr="00AF3E03">
        <w:rPr>
          <w:b/>
          <w:bCs/>
        </w:rPr>
        <w:t>à un récepteur, à une personne qui doit l'acquérir</w:t>
      </w:r>
      <w:r>
        <w:t>.</w:t>
      </w:r>
      <w:r>
        <w:t xml:space="preserve"> </w:t>
      </w:r>
      <w:r>
        <w:t>Cette transmission d'information,</w:t>
      </w:r>
      <w:r>
        <w:t xml:space="preserve"> </w:t>
      </w:r>
      <w:r>
        <w:t xml:space="preserve">elle peut se faire par de </w:t>
      </w:r>
      <w:r w:rsidRPr="00AF3E03">
        <w:rPr>
          <w:b/>
          <w:bCs/>
        </w:rPr>
        <w:t>nombreux canaux différents,</w:t>
      </w:r>
      <w:r w:rsidRPr="00AF3E03">
        <w:rPr>
          <w:b/>
          <w:bCs/>
        </w:rPr>
        <w:t xml:space="preserve"> </w:t>
      </w:r>
      <w:r w:rsidRPr="00AF3E03">
        <w:rPr>
          <w:b/>
          <w:bCs/>
        </w:rPr>
        <w:t>par de nombreuses sensorialités différentes</w:t>
      </w:r>
      <w:r>
        <w:t>.</w:t>
      </w:r>
      <w:r>
        <w:t xml:space="preserve"> </w:t>
      </w:r>
      <w:r>
        <w:t xml:space="preserve">Il faut rester très ouvert sur cette </w:t>
      </w:r>
      <w:r>
        <w:t>dimension-là</w:t>
      </w:r>
      <w:r>
        <w:t>,</w:t>
      </w:r>
      <w:r>
        <w:t xml:space="preserve"> </w:t>
      </w:r>
      <w:r>
        <w:t>notamment dans des enjeux d'accessibilité.</w:t>
      </w:r>
    </w:p>
    <w:p w14:paraId="5B35C438" w14:textId="54FCFDA6" w:rsidR="007916E9" w:rsidRDefault="007916E9" w:rsidP="007916E9">
      <w:r>
        <w:t xml:space="preserve">Par contre, il y a </w:t>
      </w:r>
      <w:r w:rsidRPr="00B75626">
        <w:rPr>
          <w:b/>
          <w:bCs/>
        </w:rPr>
        <w:t>un principe qui reste roi,</w:t>
      </w:r>
      <w:r w:rsidRPr="00B75626">
        <w:rPr>
          <w:b/>
          <w:bCs/>
        </w:rPr>
        <w:t xml:space="preserve"> </w:t>
      </w:r>
      <w:r w:rsidRPr="00B75626">
        <w:rPr>
          <w:b/>
          <w:bCs/>
        </w:rPr>
        <w:t>c'est que l'usager est roi.</w:t>
      </w:r>
      <w:r>
        <w:t xml:space="preserve"> </w:t>
      </w:r>
      <w:r>
        <w:t>C'est bien lui qu'on doit nourrir,</w:t>
      </w:r>
      <w:r>
        <w:t xml:space="preserve"> </w:t>
      </w:r>
      <w:r>
        <w:t>donc on doit s'adapter à ses besoins, ses pratiques,</w:t>
      </w:r>
      <w:r>
        <w:t xml:space="preserve"> </w:t>
      </w:r>
      <w:r>
        <w:t>ses habitudes, etc.</w:t>
      </w:r>
    </w:p>
    <w:p w14:paraId="3606CAF8" w14:textId="3AB71913" w:rsidR="007916E9" w:rsidRDefault="007916E9" w:rsidP="007916E9">
      <w:r>
        <w:t>Dans un contexte de communication</w:t>
      </w:r>
      <w:r>
        <w:t xml:space="preserve"> </w:t>
      </w:r>
      <w:r>
        <w:t>comme ceux que l'on aborde dans cette formation,</w:t>
      </w:r>
      <w:r>
        <w:t xml:space="preserve"> </w:t>
      </w:r>
      <w:r>
        <w:t>on n'est pas dans un contexte de création artistique</w:t>
      </w:r>
      <w:r>
        <w:t xml:space="preserve"> </w:t>
      </w:r>
      <w:r>
        <w:t>ou d'expression de soi, mais de médiateur.</w:t>
      </w:r>
      <w:r>
        <w:t xml:space="preserve"> </w:t>
      </w:r>
      <w:r>
        <w:t xml:space="preserve">C'est-à-dire qu'on se doit de </w:t>
      </w:r>
      <w:r w:rsidRPr="00AF3E03">
        <w:rPr>
          <w:b/>
          <w:bCs/>
        </w:rPr>
        <w:t>garantir</w:t>
      </w:r>
      <w:r w:rsidRPr="00AF3E03">
        <w:rPr>
          <w:b/>
          <w:bCs/>
        </w:rPr>
        <w:t xml:space="preserve"> </w:t>
      </w:r>
      <w:r w:rsidRPr="00AF3E03">
        <w:rPr>
          <w:b/>
          <w:bCs/>
        </w:rPr>
        <w:t>l'accessibilité du message au récepteur,</w:t>
      </w:r>
      <w:r w:rsidRPr="00AF3E03">
        <w:rPr>
          <w:b/>
          <w:bCs/>
        </w:rPr>
        <w:t xml:space="preserve"> </w:t>
      </w:r>
      <w:r w:rsidRPr="00AF3E03">
        <w:rPr>
          <w:b/>
          <w:bCs/>
        </w:rPr>
        <w:t>à la personne qu'on cible et sa capacité à le comprendre</w:t>
      </w:r>
      <w:r>
        <w:t>.</w:t>
      </w:r>
      <w:r>
        <w:t xml:space="preserve"> </w:t>
      </w:r>
      <w:r>
        <w:t>Et c'est vraiment tous ces enjeux qu'on va essayer de décrypter.</w:t>
      </w:r>
    </w:p>
    <w:p w14:paraId="4517F3F1" w14:textId="77777777" w:rsidR="007916E9" w:rsidRDefault="007916E9" w:rsidP="007916E9">
      <w:r>
        <w:t>Dans cette perspective</w:t>
      </w:r>
      <w:r>
        <w:t xml:space="preserve"> </w:t>
      </w:r>
      <w:r>
        <w:t>de l'usager roi,</w:t>
      </w:r>
      <w:r>
        <w:t xml:space="preserve"> </w:t>
      </w:r>
      <w:r>
        <w:t>voyons un peu ce qu'il se passe si on ne conçoit pas</w:t>
      </w:r>
      <w:r>
        <w:t xml:space="preserve"> </w:t>
      </w:r>
      <w:r>
        <w:t>une information ou une expérience au regard</w:t>
      </w:r>
      <w:r>
        <w:t xml:space="preserve"> </w:t>
      </w:r>
      <w:r>
        <w:t>des besoins et des pratiques de l'utilisateur.</w:t>
      </w:r>
    </w:p>
    <w:p w14:paraId="735E4D82" w14:textId="7696F4F7" w:rsidR="00B75626" w:rsidRDefault="000E37A3" w:rsidP="00AF3E03">
      <w:pPr>
        <w:ind w:left="708"/>
      </w:pPr>
      <w:r>
        <w:br/>
      </w:r>
      <w:r w:rsidRPr="000E37A3">
        <w:rPr>
          <w:b/>
          <w:bCs/>
        </w:rPr>
        <w:t xml:space="preserve">Une image </w:t>
      </w:r>
      <w:r>
        <w:rPr>
          <w:b/>
          <w:bCs/>
        </w:rPr>
        <w:t>d’illustration apparait</w:t>
      </w:r>
      <w:r w:rsidRPr="000E37A3">
        <w:rPr>
          <w:b/>
          <w:bCs/>
        </w:rPr>
        <w:t> :</w:t>
      </w:r>
      <w:r>
        <w:t xml:space="preserve"> p</w:t>
      </w:r>
      <w:r w:rsidR="00B75626" w:rsidRPr="00B75626">
        <w:t>hotographie illustrant l’écart entre un parcours conçu par la ville et l’usage réel</w:t>
      </w:r>
      <w:r>
        <w:t xml:space="preserve"> des usagers</w:t>
      </w:r>
      <w:r w:rsidR="00B75626" w:rsidRPr="00B75626">
        <w:t xml:space="preserve"> : une personne emprunte naturellement un chemin</w:t>
      </w:r>
      <w:r>
        <w:t xml:space="preserve"> plus court</w:t>
      </w:r>
      <w:r w:rsidR="00B75626" w:rsidRPr="00B75626">
        <w:t xml:space="preserve"> tracé dans l’herbe, </w:t>
      </w:r>
      <w:r>
        <w:t>plutôt que l’allée pavée, aménagée pour circuler.</w:t>
      </w:r>
    </w:p>
    <w:p w14:paraId="6E8A9D95" w14:textId="454140C3" w:rsidR="007916E9" w:rsidRPr="00B75626" w:rsidRDefault="004F769D" w:rsidP="007916E9">
      <w:r>
        <w:br/>
      </w:r>
      <w:r w:rsidR="007916E9" w:rsidRPr="00B75626">
        <w:rPr>
          <w:b/>
          <w:bCs/>
        </w:rPr>
        <w:t>Que voyons-nous sur cette image ?</w:t>
      </w:r>
    </w:p>
    <w:p w14:paraId="50D6DB5C" w14:textId="22063156" w:rsidR="007916E9" w:rsidRDefault="007916E9" w:rsidP="007916E9">
      <w:r>
        <w:t>Un designer a conçu un parcours qui contourne</w:t>
      </w:r>
      <w:r>
        <w:t xml:space="preserve"> </w:t>
      </w:r>
      <w:r>
        <w:t>un carré de pelouse et rallonge le chemin</w:t>
      </w:r>
      <w:r>
        <w:t xml:space="preserve"> </w:t>
      </w:r>
      <w:r>
        <w:t>pour un piéton dans un parc.</w:t>
      </w:r>
    </w:p>
    <w:p w14:paraId="2E5587BF" w14:textId="76D2EBC7" w:rsidR="007916E9" w:rsidRDefault="007916E9" w:rsidP="007916E9">
      <w:r>
        <w:lastRenderedPageBreak/>
        <w:t>Bien évidemment, le piéton coupe à travers le carré de pelouse</w:t>
      </w:r>
      <w:r>
        <w:t xml:space="preserve"> </w:t>
      </w:r>
      <w:r>
        <w:t>et il trace un nouveau chemin au regard de son besoin :</w:t>
      </w:r>
      <w:r>
        <w:t xml:space="preserve"> </w:t>
      </w:r>
      <w:r>
        <w:t>aller plus vite et plus directement là où il doit aller.</w:t>
      </w:r>
    </w:p>
    <w:p w14:paraId="0A248FA4" w14:textId="32458F84" w:rsidR="00B75626" w:rsidRDefault="007916E9" w:rsidP="007916E9">
      <w:r>
        <w:t>Finalement, dans la pelouse,</w:t>
      </w:r>
      <w:r>
        <w:t xml:space="preserve"> </w:t>
      </w:r>
      <w:r>
        <w:t>on voit une trace sans herbe apparaître à l'endroit</w:t>
      </w:r>
      <w:r>
        <w:t xml:space="preserve"> </w:t>
      </w:r>
      <w:r>
        <w:t>où tous les piétons passent</w:t>
      </w:r>
      <w:r>
        <w:t xml:space="preserve"> </w:t>
      </w:r>
      <w:r>
        <w:t>pour aller plus vite.</w:t>
      </w:r>
      <w:r w:rsidR="00B75626">
        <w:t xml:space="preserve"> </w:t>
      </w:r>
      <w:r>
        <w:t>Concrètement, l'utilisateur</w:t>
      </w:r>
      <w:r w:rsidR="002B69AF">
        <w:t xml:space="preserve"> </w:t>
      </w:r>
      <w:r>
        <w:t>ne suit pas le chemin prévu par le designer.</w:t>
      </w:r>
      <w:r w:rsidR="00B75626">
        <w:t xml:space="preserve"> </w:t>
      </w:r>
      <w:r>
        <w:t>Il improvise, il prend un raccourci.</w:t>
      </w:r>
      <w:r w:rsidR="002B69AF">
        <w:t xml:space="preserve"> </w:t>
      </w:r>
    </w:p>
    <w:p w14:paraId="7DA246ED" w14:textId="77777777" w:rsidR="00AF3E03" w:rsidRDefault="007916E9" w:rsidP="007916E9">
      <w:r>
        <w:t>C'est un peu ce qu'il peut se passer pour vos supports</w:t>
      </w:r>
      <w:r w:rsidR="002B69AF">
        <w:t xml:space="preserve"> </w:t>
      </w:r>
      <w:r>
        <w:t>et votre communication</w:t>
      </w:r>
      <w:r w:rsidR="002B69AF">
        <w:t xml:space="preserve"> </w:t>
      </w:r>
      <w:r>
        <w:t>si vous ne prenez pas en compte les besoins et les pratiques</w:t>
      </w:r>
      <w:r w:rsidR="002B69AF">
        <w:t xml:space="preserve"> </w:t>
      </w:r>
      <w:r>
        <w:t>et les attentes de vos utilisateurs, ils vont improviser.</w:t>
      </w:r>
      <w:r w:rsidR="00B75626">
        <w:t xml:space="preserve"> </w:t>
      </w:r>
      <w:r>
        <w:t>Ils vont improviser</w:t>
      </w:r>
      <w:r w:rsidR="002B69AF">
        <w:t xml:space="preserve"> </w:t>
      </w:r>
      <w:r>
        <w:t>à partir de ce qu'ils comprennent ou de ce qu'ils ont.</w:t>
      </w:r>
      <w:r w:rsidR="00B75626">
        <w:t xml:space="preserve"> </w:t>
      </w:r>
      <w:r>
        <w:t>Ils vont prendre des chemins de traverse, ils vont couper,</w:t>
      </w:r>
      <w:r w:rsidR="002B69AF">
        <w:t xml:space="preserve"> </w:t>
      </w:r>
      <w:r>
        <w:t>ils vont prendre des raccourcis, etc.</w:t>
      </w:r>
      <w:r w:rsidR="002B69AF">
        <w:t xml:space="preserve"> </w:t>
      </w:r>
      <w:r>
        <w:t>Il peut y avoir un impact direct</w:t>
      </w:r>
      <w:r w:rsidR="002B69AF">
        <w:t xml:space="preserve"> </w:t>
      </w:r>
      <w:r>
        <w:t>sur la performance de votre communication.</w:t>
      </w:r>
      <w:r w:rsidR="00B75626">
        <w:t xml:space="preserve"> </w:t>
      </w:r>
      <w:r>
        <w:t>Il peut y avoir des informations principales</w:t>
      </w:r>
      <w:r w:rsidR="002B69AF">
        <w:t xml:space="preserve"> </w:t>
      </w:r>
      <w:r>
        <w:t>complètement oubliées ou pas saisies.</w:t>
      </w:r>
      <w:r w:rsidR="00B75626">
        <w:t xml:space="preserve"> </w:t>
      </w:r>
      <w:r>
        <w:t>Il peut y avoir même un contre sens complet</w:t>
      </w:r>
      <w:r w:rsidR="002B69AF">
        <w:t xml:space="preserve"> </w:t>
      </w:r>
      <w:r>
        <w:t>ou une absence de compréhension qui va arrêter complètement</w:t>
      </w:r>
      <w:r w:rsidR="002B69AF">
        <w:t xml:space="preserve"> </w:t>
      </w:r>
      <w:r>
        <w:t>le parcours de votre utilisateur.</w:t>
      </w:r>
      <w:r w:rsidR="002B69AF">
        <w:t xml:space="preserve"> </w:t>
      </w:r>
    </w:p>
    <w:p w14:paraId="6DC5BC3B" w14:textId="2BC69DD9" w:rsidR="007916E9" w:rsidRDefault="007916E9" w:rsidP="007916E9">
      <w:r w:rsidRPr="00AF3E03">
        <w:rPr>
          <w:b/>
          <w:bCs/>
        </w:rPr>
        <w:t>Avant de vous lancer</w:t>
      </w:r>
      <w:r>
        <w:t xml:space="preserve"> dans la production de contenus accessibles,</w:t>
      </w:r>
      <w:r w:rsidR="002B69AF">
        <w:t xml:space="preserve"> </w:t>
      </w:r>
      <w:r>
        <w:t xml:space="preserve">prenez le temps de </w:t>
      </w:r>
      <w:r w:rsidRPr="00AF3E03">
        <w:rPr>
          <w:b/>
          <w:bCs/>
        </w:rPr>
        <w:t>bien définir votre projet.</w:t>
      </w:r>
    </w:p>
    <w:p w14:paraId="57A17C08" w14:textId="77777777" w:rsidR="007916E9" w:rsidRDefault="007916E9" w:rsidP="007916E9">
      <w:r>
        <w:t xml:space="preserve">Voici </w:t>
      </w:r>
      <w:r w:rsidRPr="000E37A3">
        <w:rPr>
          <w:b/>
          <w:bCs/>
        </w:rPr>
        <w:t>quelques questions qui peuvent vous aider à faire ce travail.</w:t>
      </w:r>
    </w:p>
    <w:p w14:paraId="3BFA9D8B" w14:textId="77777777" w:rsidR="007916E9" w:rsidRPr="00B75626" w:rsidRDefault="007916E9" w:rsidP="000E37A3">
      <w:pPr>
        <w:pStyle w:val="Paragraphedeliste"/>
        <w:numPr>
          <w:ilvl w:val="0"/>
          <w:numId w:val="1"/>
        </w:numPr>
      </w:pPr>
      <w:r w:rsidRPr="00B75626">
        <w:t>Qui est votre public cible ?</w:t>
      </w:r>
    </w:p>
    <w:p w14:paraId="0B211BD3" w14:textId="77777777" w:rsidR="007916E9" w:rsidRPr="00B75626" w:rsidRDefault="007916E9" w:rsidP="000E37A3">
      <w:pPr>
        <w:pStyle w:val="Paragraphedeliste"/>
        <w:numPr>
          <w:ilvl w:val="0"/>
          <w:numId w:val="1"/>
        </w:numPr>
      </w:pPr>
      <w:r w:rsidRPr="00B75626">
        <w:t>Quels sont ses besoins et ses pratiques ?</w:t>
      </w:r>
    </w:p>
    <w:p w14:paraId="42BD3806" w14:textId="0970D314" w:rsidR="007916E9" w:rsidRDefault="007916E9" w:rsidP="000E37A3">
      <w:pPr>
        <w:pStyle w:val="Paragraphedeliste"/>
        <w:numPr>
          <w:ilvl w:val="0"/>
          <w:numId w:val="1"/>
        </w:numPr>
      </w:pPr>
      <w:r>
        <w:t>Quel est votre objectif à vous pour ce public</w:t>
      </w:r>
      <w:r w:rsidR="000E37A3">
        <w:t xml:space="preserve"> </w:t>
      </w:r>
      <w:r>
        <w:t>avec cette information ?</w:t>
      </w:r>
    </w:p>
    <w:p w14:paraId="241AA8E0" w14:textId="67CDB25F" w:rsidR="007916E9" w:rsidRDefault="007916E9" w:rsidP="000E37A3">
      <w:pPr>
        <w:pStyle w:val="Paragraphedeliste"/>
        <w:numPr>
          <w:ilvl w:val="0"/>
          <w:numId w:val="1"/>
        </w:numPr>
      </w:pPr>
      <w:r>
        <w:t>Qu'est-ce qu'il se passe pour l'utilisateur</w:t>
      </w:r>
      <w:r w:rsidR="000E37A3">
        <w:t xml:space="preserve"> </w:t>
      </w:r>
      <w:r>
        <w:t>avant et après avoir consulté votre information ?</w:t>
      </w:r>
    </w:p>
    <w:p w14:paraId="5B89EDAE" w14:textId="296FB133" w:rsidR="007916E9" w:rsidRDefault="007916E9" w:rsidP="000E37A3">
      <w:pPr>
        <w:pStyle w:val="Paragraphedeliste"/>
        <w:numPr>
          <w:ilvl w:val="0"/>
          <w:numId w:val="1"/>
        </w:numPr>
      </w:pPr>
      <w:r>
        <w:t>Pour bien cerner ses besoins</w:t>
      </w:r>
      <w:r w:rsidR="000E37A3">
        <w:t xml:space="preserve"> </w:t>
      </w:r>
      <w:r>
        <w:t>à ce moment précis de son parcours.</w:t>
      </w:r>
    </w:p>
    <w:p w14:paraId="2C0FB74D" w14:textId="5B0A60DE" w:rsidR="007916E9" w:rsidRDefault="007916E9" w:rsidP="007916E9">
      <w:pPr>
        <w:pStyle w:val="Paragraphedeliste"/>
        <w:numPr>
          <w:ilvl w:val="0"/>
          <w:numId w:val="1"/>
        </w:numPr>
      </w:pPr>
      <w:r>
        <w:t>Et enfin, quel est le contexte</w:t>
      </w:r>
      <w:r w:rsidR="000E37A3">
        <w:t xml:space="preserve"> </w:t>
      </w:r>
      <w:r>
        <w:t>dans lequel il va consulter cette information ?</w:t>
      </w:r>
      <w:r w:rsidR="000E37A3">
        <w:t xml:space="preserve"> </w:t>
      </w:r>
      <w:r>
        <w:t>Seul à la maison, dans une file d'attente, à un guichet,</w:t>
      </w:r>
      <w:r w:rsidR="000E37A3">
        <w:t xml:space="preserve"> </w:t>
      </w:r>
      <w:r>
        <w:t>en attendant le bus, etc.</w:t>
      </w:r>
    </w:p>
    <w:p w14:paraId="71F7D298" w14:textId="77777777" w:rsidR="007916E9" w:rsidRDefault="007916E9" w:rsidP="007916E9"/>
    <w:p w14:paraId="01F4F975" w14:textId="179EA6A0" w:rsidR="007916E9" w:rsidRDefault="007916E9" w:rsidP="007916E9">
      <w:r>
        <w:t>Dans cette formation,</w:t>
      </w:r>
      <w:r w:rsidR="000E37A3">
        <w:t xml:space="preserve"> </w:t>
      </w:r>
      <w:r>
        <w:t>nous allons nous concentrer sur les techniques et les outils</w:t>
      </w:r>
      <w:r w:rsidR="000E37A3">
        <w:t xml:space="preserve"> </w:t>
      </w:r>
      <w:r>
        <w:t>pour travailler la production de la communication.</w:t>
      </w:r>
    </w:p>
    <w:p w14:paraId="08B4C119" w14:textId="6A989276" w:rsidR="007916E9" w:rsidRPr="00D51DC7" w:rsidRDefault="007916E9" w:rsidP="007916E9">
      <w:r>
        <w:t>Mais ce travail n'aura aucun impact si vous ne faites pas en amont</w:t>
      </w:r>
      <w:r w:rsidR="000E37A3">
        <w:t xml:space="preserve"> </w:t>
      </w:r>
      <w:r>
        <w:t>cette conception et cette analyse des besoins et des contextes</w:t>
      </w:r>
      <w:r w:rsidR="000E37A3">
        <w:t xml:space="preserve"> </w:t>
      </w:r>
      <w:r>
        <w:t>d'usage de votre support ou de votre information.</w:t>
      </w:r>
      <w:r w:rsidR="000E37A3">
        <w:t xml:space="preserve"> </w:t>
      </w:r>
      <w:r>
        <w:t>C'est vraiment la base.</w:t>
      </w:r>
    </w:p>
    <w:sectPr w:rsidR="007916E9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E94"/>
    <w:multiLevelType w:val="hybridMultilevel"/>
    <w:tmpl w:val="D2861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57E89"/>
    <w:rsid w:val="000A2569"/>
    <w:rsid w:val="000E37A3"/>
    <w:rsid w:val="002B69AF"/>
    <w:rsid w:val="00326EED"/>
    <w:rsid w:val="004E08F1"/>
    <w:rsid w:val="004F769D"/>
    <w:rsid w:val="006169DB"/>
    <w:rsid w:val="006244A8"/>
    <w:rsid w:val="00765CF9"/>
    <w:rsid w:val="007916E9"/>
    <w:rsid w:val="007C24C4"/>
    <w:rsid w:val="008205AF"/>
    <w:rsid w:val="00AF2C9D"/>
    <w:rsid w:val="00AF3E03"/>
    <w:rsid w:val="00B75626"/>
    <w:rsid w:val="00D21C35"/>
    <w:rsid w:val="00D51DC7"/>
    <w:rsid w:val="00D6035B"/>
    <w:rsid w:val="00E876B0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F76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5</cp:revision>
  <dcterms:created xsi:type="dcterms:W3CDTF">2026-04-08T12:25:00Z</dcterms:created>
  <dcterms:modified xsi:type="dcterms:W3CDTF">2026-04-28T10:22:00Z</dcterms:modified>
</cp:coreProperties>
</file>