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17E77F66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6169DB">
        <w:t>Objectifs de la formation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7096EC03" w14:textId="69D63899" w:rsidR="004F0EB1" w:rsidRDefault="00D51DC7" w:rsidP="004F0EB1">
      <w:r w:rsidRPr="004F0EB1">
        <w:rPr>
          <w:b/>
          <w:bCs/>
        </w:rPr>
        <w:t>Valentine Cadu</w:t>
      </w:r>
      <w:r>
        <w:t> :</w:t>
      </w:r>
      <w:r w:rsidR="006169DB">
        <w:t xml:space="preserve"> </w:t>
      </w:r>
      <w:r w:rsidR="004F0EB1">
        <w:t>Les deux objectifs de cette formation</w:t>
      </w:r>
      <w:r w:rsidR="004F0EB1">
        <w:t xml:space="preserve"> </w:t>
      </w:r>
      <w:r w:rsidR="004F0EB1">
        <w:t>sont de vous sensibiliser à la communication accessible</w:t>
      </w:r>
      <w:r w:rsidR="004F0EB1">
        <w:t xml:space="preserve"> </w:t>
      </w:r>
      <w:r w:rsidR="004F0EB1">
        <w:t>et aux besoins des personnes en situation de handicap</w:t>
      </w:r>
      <w:r w:rsidR="004F0EB1">
        <w:t xml:space="preserve"> </w:t>
      </w:r>
      <w:r w:rsidR="004F0EB1">
        <w:t>et également de vous donner des outils</w:t>
      </w:r>
      <w:r w:rsidR="004F0EB1">
        <w:t xml:space="preserve"> </w:t>
      </w:r>
      <w:r w:rsidR="004F0EB1">
        <w:t>pour créer vos supports de communication accessibles</w:t>
      </w:r>
      <w:r w:rsidR="004F0EB1">
        <w:t xml:space="preserve"> </w:t>
      </w:r>
      <w:r w:rsidR="004F0EB1">
        <w:t>en interne comme en externe.</w:t>
      </w:r>
    </w:p>
    <w:p w14:paraId="1F51B869" w14:textId="5A4635E6" w:rsidR="004F0EB1" w:rsidRDefault="004F0EB1" w:rsidP="004F0EB1">
      <w:r>
        <w:t>On va parler un peu de communication numérique</w:t>
      </w:r>
      <w:r>
        <w:t xml:space="preserve"> </w:t>
      </w:r>
      <w:r>
        <w:t>dans cette formation, c'est assez incontournable.</w:t>
      </w:r>
      <w:r>
        <w:t xml:space="preserve"> </w:t>
      </w:r>
      <w:r>
        <w:t>On vous donnera quelques éléments et des pistes</w:t>
      </w:r>
      <w:r>
        <w:t xml:space="preserve"> </w:t>
      </w:r>
      <w:r>
        <w:t>pour creuser en fin de formation.</w:t>
      </w:r>
    </w:p>
    <w:p w14:paraId="23E6BBAF" w14:textId="1A091779" w:rsidR="00D51DC7" w:rsidRPr="00D51DC7" w:rsidRDefault="004F0EB1" w:rsidP="004F0EB1">
      <w:r>
        <w:t>Je passe tout de suite la parole à Simon Houriez</w:t>
      </w:r>
      <w:r>
        <w:t xml:space="preserve"> </w:t>
      </w:r>
      <w:r>
        <w:t>pour vous présenter l'association Signes de sens.</w:t>
      </w:r>
    </w:p>
    <w:sectPr w:rsidR="00D51DC7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4E08F1"/>
    <w:rsid w:val="004F0EB1"/>
    <w:rsid w:val="006169DB"/>
    <w:rsid w:val="006244A8"/>
    <w:rsid w:val="00765CF9"/>
    <w:rsid w:val="007C24C4"/>
    <w:rsid w:val="00AF2C9D"/>
    <w:rsid w:val="00D0353B"/>
    <w:rsid w:val="00D21C35"/>
    <w:rsid w:val="00D51DC7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4</cp:revision>
  <dcterms:created xsi:type="dcterms:W3CDTF">2026-04-08T12:25:00Z</dcterms:created>
  <dcterms:modified xsi:type="dcterms:W3CDTF">2026-04-27T09:30:00Z</dcterms:modified>
</cp:coreProperties>
</file>